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9" w:type="dxa"/>
        <w:jc w:val="center"/>
        <w:tblLook w:val="04A0" w:firstRow="1" w:lastRow="0" w:firstColumn="1" w:lastColumn="0" w:noHBand="0" w:noVBand="1"/>
      </w:tblPr>
      <w:tblGrid>
        <w:gridCol w:w="6837"/>
        <w:gridCol w:w="2412"/>
      </w:tblGrid>
      <w:tr w:rsidR="003A06F4" w:rsidRPr="007D2A20" w:rsidTr="0040308C">
        <w:trPr>
          <w:jc w:val="center"/>
        </w:trPr>
        <w:tc>
          <w:tcPr>
            <w:tcW w:w="6837" w:type="dxa"/>
          </w:tcPr>
          <w:p w:rsidR="003A06F4" w:rsidRPr="007D2A20" w:rsidRDefault="003A06F4" w:rsidP="0040308C">
            <w:pPr>
              <w:pStyle w:val="Nagwek"/>
              <w:spacing w:before="60"/>
              <w:rPr>
                <w:rFonts w:ascii="Arial" w:hAnsi="Arial" w:cs="Arial"/>
                <w:sz w:val="22"/>
                <w:szCs w:val="16"/>
              </w:rPr>
            </w:pPr>
            <w:r w:rsidRPr="007D2A20">
              <w:rPr>
                <w:rFonts w:ascii="Arial" w:hAnsi="Arial" w:cs="Arial"/>
                <w:sz w:val="22"/>
                <w:szCs w:val="16"/>
              </w:rPr>
              <w:t>Numer przet</w:t>
            </w:r>
            <w:r>
              <w:rPr>
                <w:rFonts w:ascii="Arial" w:hAnsi="Arial" w:cs="Arial"/>
                <w:sz w:val="22"/>
                <w:szCs w:val="16"/>
              </w:rPr>
              <w:t>argu: RGI.271.12</w:t>
            </w:r>
            <w:r w:rsidRPr="007D2A20">
              <w:rPr>
                <w:rFonts w:ascii="Arial" w:hAnsi="Arial" w:cs="Arial"/>
                <w:sz w:val="22"/>
                <w:szCs w:val="16"/>
              </w:rPr>
              <w:t>.20</w:t>
            </w:r>
            <w:r>
              <w:rPr>
                <w:rFonts w:ascii="Arial" w:hAnsi="Arial" w:cs="Arial"/>
                <w:sz w:val="22"/>
                <w:szCs w:val="16"/>
              </w:rPr>
              <w:t>20</w:t>
            </w:r>
          </w:p>
        </w:tc>
        <w:tc>
          <w:tcPr>
            <w:tcW w:w="2412" w:type="dxa"/>
          </w:tcPr>
          <w:p w:rsidR="003A06F4" w:rsidRPr="007D2A20" w:rsidRDefault="003A06F4" w:rsidP="0040308C">
            <w:pPr>
              <w:pStyle w:val="Nagwek"/>
              <w:spacing w:before="60"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D2A20">
              <w:rPr>
                <w:rFonts w:ascii="Arial" w:hAnsi="Arial" w:cs="Arial"/>
                <w:sz w:val="22"/>
                <w:szCs w:val="16"/>
              </w:rPr>
              <w:t>SIWZ</w:t>
            </w:r>
          </w:p>
        </w:tc>
      </w:tr>
    </w:tbl>
    <w:p w:rsidR="003A06F4" w:rsidRPr="00E63D4F" w:rsidRDefault="003A06F4" w:rsidP="003A06F4">
      <w:pPr>
        <w:rPr>
          <w:rFonts w:ascii="Arial" w:hAnsi="Arial"/>
          <w:b/>
          <w:szCs w:val="24"/>
        </w:rPr>
      </w:pPr>
    </w:p>
    <w:p w:rsidR="003A06F4" w:rsidRPr="00AC2A77" w:rsidRDefault="003A06F4" w:rsidP="003A06F4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3A06F4" w:rsidRDefault="003A06F4" w:rsidP="003A06F4">
      <w:pPr>
        <w:rPr>
          <w:rFonts w:ascii="Arial" w:hAnsi="Arial"/>
          <w:sz w:val="20"/>
        </w:rPr>
      </w:pPr>
    </w:p>
    <w:p w:rsidR="003A06F4" w:rsidRPr="00AC2A77" w:rsidRDefault="003A06F4" w:rsidP="003A06F4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3A06F4" w:rsidRPr="00BE267C" w:rsidRDefault="003A06F4" w:rsidP="003A06F4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3A06F4" w:rsidRPr="00BE267C" w:rsidRDefault="003A06F4" w:rsidP="003A06F4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3A06F4" w:rsidRDefault="003A06F4" w:rsidP="003A06F4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3A06F4" w:rsidRPr="00BE267C" w:rsidRDefault="003A06F4" w:rsidP="003A06F4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Zamawiającego: </w:t>
      </w:r>
      <w:hyperlink r:id="rId7" w:history="1">
        <w:r w:rsidRPr="002B1950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3A06F4" w:rsidRPr="00AC2A77" w:rsidRDefault="003A06F4" w:rsidP="003A06F4">
      <w:pPr>
        <w:rPr>
          <w:rFonts w:ascii="Arial" w:hAnsi="Arial" w:cs="Arial"/>
          <w:sz w:val="22"/>
          <w:szCs w:val="22"/>
        </w:rPr>
      </w:pPr>
    </w:p>
    <w:p w:rsidR="003A06F4" w:rsidRPr="00AC2A77" w:rsidRDefault="003A06F4" w:rsidP="003A06F4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3A06F4" w:rsidRPr="005F3DCA" w:rsidRDefault="003A06F4" w:rsidP="003A06F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3A06F4" w:rsidRPr="00981879" w:rsidRDefault="003A06F4" w:rsidP="003A06F4">
      <w:pPr>
        <w:pStyle w:val="Nagwek"/>
        <w:tabs>
          <w:tab w:val="left" w:pos="708"/>
        </w:tabs>
        <w:spacing w:after="12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981879">
        <w:rPr>
          <w:rFonts w:ascii="Arial" w:hAnsi="Arial" w:cs="Arial"/>
          <w:b/>
          <w:bCs/>
          <w:sz w:val="22"/>
          <w:szCs w:val="22"/>
          <w:shd w:val="clear" w:color="auto" w:fill="FFFFFF"/>
        </w:rPr>
        <w:t>Remonty bieżące nawierzchni bitumicznych  na drogach gminnych w Gminie Świlcza w 2020 r.</w:t>
      </w:r>
    </w:p>
    <w:p w:rsidR="003A06F4" w:rsidRPr="00B56669" w:rsidRDefault="003A06F4" w:rsidP="003A06F4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>
        <w:rPr>
          <w:rFonts w:ascii="Arial" w:hAnsi="Arial" w:cs="Arial"/>
          <w:b/>
          <w:sz w:val="22"/>
          <w:szCs w:val="22"/>
          <w:lang w:eastAsia="x-none"/>
        </w:rPr>
        <w:t>12</w:t>
      </w:r>
      <w:r>
        <w:rPr>
          <w:rFonts w:ascii="Arial" w:hAnsi="Arial" w:cs="Arial"/>
          <w:b/>
          <w:sz w:val="22"/>
          <w:szCs w:val="22"/>
          <w:lang w:val="x-none" w:eastAsia="x-none"/>
        </w:rPr>
        <w:t>.20</w:t>
      </w:r>
      <w:r>
        <w:rPr>
          <w:rFonts w:ascii="Arial" w:hAnsi="Arial" w:cs="Arial"/>
          <w:b/>
          <w:sz w:val="22"/>
          <w:szCs w:val="22"/>
          <w:lang w:eastAsia="x-none"/>
        </w:rPr>
        <w:t>20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3A06F4" w:rsidRPr="00AC2A77" w:rsidRDefault="003A06F4" w:rsidP="003A06F4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3A06F4" w:rsidRPr="00AC2A77" w:rsidRDefault="003A06F4" w:rsidP="003A06F4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3A06F4" w:rsidRPr="00AC2A77" w:rsidRDefault="003A06F4" w:rsidP="003A06F4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3A06F4" w:rsidRPr="00AC2A77" w:rsidRDefault="003A06F4" w:rsidP="003A06F4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3A06F4" w:rsidRPr="00AC2A77" w:rsidRDefault="003A06F4" w:rsidP="003A06F4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3A06F4" w:rsidRDefault="003A06F4" w:rsidP="003A06F4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3A06F4" w:rsidRPr="00A8704F" w:rsidRDefault="003A06F4" w:rsidP="003A06F4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3A06F4" w:rsidRPr="00C34E11" w:rsidRDefault="003A06F4" w:rsidP="003A06F4">
      <w:pPr>
        <w:pStyle w:val="Default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UWAGA: </w:t>
      </w:r>
    </w:p>
    <w:p w:rsidR="003A06F4" w:rsidRPr="00C34E11" w:rsidRDefault="003A06F4" w:rsidP="003A06F4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1. 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 xml:space="preserve">Należy wymienić podmioty z grupy kapitałowej podając ich nazwę/y oraz adres/y siedziby/siedzib </w:t>
      </w:r>
    </w:p>
    <w:p w:rsidR="003A06F4" w:rsidRPr="00C34E11" w:rsidRDefault="003A06F4" w:rsidP="003A06F4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>2.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3A06F4" w:rsidRPr="000A540C" w:rsidRDefault="003A06F4" w:rsidP="003A06F4">
      <w:pPr>
        <w:pStyle w:val="Default"/>
        <w:rPr>
          <w:rFonts w:ascii="Arial" w:hAnsi="Arial" w:cs="Arial"/>
          <w:bCs/>
          <w:i/>
          <w:iCs/>
          <w:sz w:val="16"/>
          <w:szCs w:val="22"/>
        </w:rPr>
      </w:pPr>
      <w:r w:rsidRPr="000A540C">
        <w:rPr>
          <w:rFonts w:ascii="Arial" w:hAnsi="Arial" w:cs="Arial"/>
          <w:bCs/>
          <w:i/>
          <w:iCs/>
          <w:sz w:val="16"/>
          <w:szCs w:val="22"/>
        </w:rPr>
        <w:t xml:space="preserve">* niepotrzebne skreślić </w:t>
      </w:r>
    </w:p>
    <w:p w:rsidR="003A06F4" w:rsidRPr="00AC2A77" w:rsidRDefault="003A06F4" w:rsidP="003A06F4">
      <w:pPr>
        <w:rPr>
          <w:rFonts w:ascii="Arial" w:hAnsi="Arial" w:cs="Arial"/>
          <w:sz w:val="22"/>
          <w:szCs w:val="22"/>
        </w:rPr>
      </w:pPr>
    </w:p>
    <w:p w:rsidR="003A06F4" w:rsidRPr="00AC2A77" w:rsidRDefault="003A06F4" w:rsidP="003A06F4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0A540C">
        <w:rPr>
          <w:rFonts w:ascii="Arial" w:hAnsi="Arial" w:cs="Arial"/>
          <w:i/>
          <w:sz w:val="18"/>
          <w:szCs w:val="22"/>
        </w:rPr>
        <w:t>(miejscowość)</w:t>
      </w:r>
      <w:r w:rsidRPr="00AC2A77">
        <w:rPr>
          <w:rFonts w:ascii="Arial" w:hAnsi="Arial" w:cs="Arial"/>
          <w:i/>
          <w:sz w:val="22"/>
          <w:szCs w:val="22"/>
        </w:rPr>
        <w:t xml:space="preserve">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3A06F4" w:rsidRPr="00AC2A77" w:rsidRDefault="003A06F4" w:rsidP="003A06F4">
      <w:pPr>
        <w:rPr>
          <w:rFonts w:ascii="Arial" w:hAnsi="Arial" w:cs="Arial"/>
          <w:sz w:val="22"/>
          <w:szCs w:val="22"/>
        </w:rPr>
      </w:pPr>
    </w:p>
    <w:p w:rsidR="003A06F4" w:rsidRPr="00AC2A77" w:rsidRDefault="003A06F4" w:rsidP="003A06F4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06F4" w:rsidRDefault="003A06F4" w:rsidP="003A06F4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3A06F4" w:rsidRPr="00AC5FD9" w:rsidRDefault="003A06F4" w:rsidP="003A06F4">
      <w:pPr>
        <w:rPr>
          <w:rFonts w:ascii="Arial" w:hAnsi="Arial" w:cs="Arial"/>
          <w:i/>
          <w:sz w:val="18"/>
          <w:szCs w:val="22"/>
        </w:rPr>
      </w:pPr>
      <w:r w:rsidRPr="00800820">
        <w:rPr>
          <w:rFonts w:ascii="Arial" w:hAnsi="Arial" w:cs="Arial"/>
          <w:bCs/>
          <w:i/>
          <w:sz w:val="20"/>
        </w:rPr>
        <w:t xml:space="preserve">UWAGA: </w:t>
      </w:r>
    </w:p>
    <w:p w:rsidR="003A06F4" w:rsidRPr="000A540C" w:rsidRDefault="003A06F4" w:rsidP="003A06F4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  <w:r w:rsidRPr="000A540C">
        <w:rPr>
          <w:rFonts w:ascii="Arial" w:hAnsi="Arial" w:cs="Arial"/>
          <w:bCs/>
          <w:i/>
          <w:sz w:val="18"/>
          <w:szCs w:val="20"/>
        </w:rPr>
        <w:t xml:space="preserve">Wykonawca składa niniejszy dokument w terminie 3 dni od zamieszczenia przez Zamawiającego informacji z otwarcia ofert na stronie internetowej </w:t>
      </w:r>
      <w:r>
        <w:rPr>
          <w:rFonts w:ascii="Arial" w:hAnsi="Arial" w:cs="Arial"/>
          <w:i/>
          <w:sz w:val="18"/>
          <w:szCs w:val="20"/>
        </w:rPr>
        <w:t>www.bip.swilcza.com.pl</w:t>
      </w:r>
      <w:r w:rsidRPr="000A540C">
        <w:rPr>
          <w:rFonts w:ascii="Arial" w:hAnsi="Arial" w:cs="Arial"/>
          <w:i/>
          <w:sz w:val="18"/>
          <w:szCs w:val="20"/>
        </w:rPr>
        <w:t xml:space="preserve">; (zakładka BIP; Zamówienia Publiczne;) </w:t>
      </w:r>
      <w:r w:rsidRPr="000A540C">
        <w:rPr>
          <w:rFonts w:ascii="Arial" w:hAnsi="Arial" w:cs="Arial"/>
          <w:bCs/>
          <w:i/>
          <w:sz w:val="18"/>
          <w:szCs w:val="20"/>
        </w:rPr>
        <w:t>art. 86 ust.5 Pzp)</w:t>
      </w:r>
    </w:p>
    <w:p w:rsidR="003A06F4" w:rsidRDefault="003A06F4" w:rsidP="003A06F4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  <w:r w:rsidRPr="000A540C">
        <w:rPr>
          <w:rFonts w:ascii="Arial" w:hAnsi="Arial" w:cs="Arial"/>
          <w:bCs/>
          <w:i/>
          <w:sz w:val="18"/>
          <w:szCs w:val="20"/>
        </w:rPr>
        <w:t>W przypadku Wykonawców wspólnie ubiegających się o udz</w:t>
      </w:r>
      <w:r>
        <w:rPr>
          <w:rFonts w:ascii="Arial" w:hAnsi="Arial" w:cs="Arial"/>
          <w:bCs/>
          <w:i/>
          <w:sz w:val="18"/>
          <w:szCs w:val="20"/>
        </w:rPr>
        <w:t>ielenie zamówienia oświadczenie składa każdy z Wykonawców osobno.</w:t>
      </w:r>
    </w:p>
    <w:p w:rsidR="002E3DC0" w:rsidRPr="00035811" w:rsidRDefault="002E3DC0" w:rsidP="009C3357">
      <w:pPr>
        <w:pStyle w:val="Default"/>
        <w:jc w:val="both"/>
      </w:pPr>
      <w:bookmarkStart w:id="0" w:name="_GoBack"/>
      <w:bookmarkEnd w:id="0"/>
    </w:p>
    <w:sectPr w:rsidR="002E3DC0" w:rsidRPr="000358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D6" w:rsidRDefault="00600ED6" w:rsidP="00600ED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600ED6" w:rsidRPr="00790EFF" w:rsidTr="00DF49C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A06F4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A06F4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600ED6" w:rsidRDefault="006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Pr="00355AAE" w:rsidRDefault="003C36A5" w:rsidP="003C36A5">
    <w:pPr>
      <w:pStyle w:val="Nagwek"/>
      <w:rPr>
        <w:sz w:val="8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7C418C" w:rsidRPr="00170B10" w:rsidTr="007C2A47">
      <w:trPr>
        <w:jc w:val="center"/>
      </w:trPr>
      <w:tc>
        <w:tcPr>
          <w:tcW w:w="4605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A559EB">
            <w:rPr>
              <w:rFonts w:ascii="Calibri" w:hAnsi="Calibri" w:cs="Arial"/>
              <w:noProof/>
            </w:rPr>
            <w:drawing>
              <wp:inline distT="0" distB="0" distL="0" distR="0" wp14:anchorId="792140CD" wp14:editId="0BBFF921">
                <wp:extent cx="1619250" cy="619125"/>
                <wp:effectExtent l="0" t="0" r="0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7C418C" w:rsidRPr="00170B10" w:rsidTr="007C2A47">
      <w:trPr>
        <w:jc w:val="center"/>
      </w:trPr>
      <w:tc>
        <w:tcPr>
          <w:tcW w:w="6908" w:type="dxa"/>
          <w:gridSpan w:val="3"/>
          <w:tcBorders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E20CB" w:rsidRDefault="00DE2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668"/>
    <w:multiLevelType w:val="hybridMultilevel"/>
    <w:tmpl w:val="2070C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035811"/>
    <w:rsid w:val="00074808"/>
    <w:rsid w:val="00263C2F"/>
    <w:rsid w:val="002720B9"/>
    <w:rsid w:val="002C7CCB"/>
    <w:rsid w:val="002E3DC0"/>
    <w:rsid w:val="003A06F4"/>
    <w:rsid w:val="003C36A5"/>
    <w:rsid w:val="004C4876"/>
    <w:rsid w:val="00565700"/>
    <w:rsid w:val="00600ED6"/>
    <w:rsid w:val="00786001"/>
    <w:rsid w:val="007C418C"/>
    <w:rsid w:val="008600B0"/>
    <w:rsid w:val="008B3A97"/>
    <w:rsid w:val="008F477B"/>
    <w:rsid w:val="009824CE"/>
    <w:rsid w:val="009A42EE"/>
    <w:rsid w:val="009A612C"/>
    <w:rsid w:val="009C3357"/>
    <w:rsid w:val="009E7679"/>
    <w:rsid w:val="00A10C84"/>
    <w:rsid w:val="00A85393"/>
    <w:rsid w:val="00C507DB"/>
    <w:rsid w:val="00C75523"/>
    <w:rsid w:val="00CA0F24"/>
    <w:rsid w:val="00DE20CB"/>
    <w:rsid w:val="00DF1FB2"/>
    <w:rsid w:val="00FC4ECC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C581-0B49-4BC1-98FA-3A41CCD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58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5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C4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2020-02-10T11:00:00Z</cp:lastPrinted>
  <dcterms:created xsi:type="dcterms:W3CDTF">2020-04-02T07:52:00Z</dcterms:created>
  <dcterms:modified xsi:type="dcterms:W3CDTF">2020-04-02T07:52:00Z</dcterms:modified>
</cp:coreProperties>
</file>